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  <w:t>听证会群众代表及旁听人员报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</w:rPr>
        <w:t>名表</w:t>
      </w:r>
    </w:p>
    <w:bookmarkEnd w:id="0"/>
    <w:tbl>
      <w:tblPr>
        <w:tblStyle w:val="3"/>
        <w:tblpPr w:leftFromText="180" w:rightFromText="180" w:vertAnchor="text" w:horzAnchor="page" w:tblpX="1843" w:tblpY="945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866"/>
        <w:gridCol w:w="30"/>
        <w:gridCol w:w="1308"/>
        <w:gridCol w:w="764"/>
        <w:gridCol w:w="948"/>
        <w:gridCol w:w="629"/>
        <w:gridCol w:w="237"/>
        <w:gridCol w:w="420"/>
        <w:gridCol w:w="1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Arial" w:hAnsi="Arial" w:eastAsia="宋体" w:cs="Arial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 xml:space="preserve"> 名</w:t>
            </w:r>
          </w:p>
        </w:tc>
        <w:tc>
          <w:tcPr>
            <w:tcW w:w="2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2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职业</w:t>
            </w:r>
          </w:p>
        </w:tc>
        <w:tc>
          <w:tcPr>
            <w:tcW w:w="34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4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9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39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30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座机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人大代表或政协委员(</w:t>
            </w:r>
            <w:r>
              <w:rPr>
                <w:rFonts w:ascii="仿宋_GB2312" w:hAnsi="Arial" w:eastAsia="仿宋_GB2312" w:cs="仿宋_GB2312"/>
                <w:color w:val="auto"/>
                <w:sz w:val="28"/>
                <w:szCs w:val="28"/>
              </w:rPr>
              <w:t>是</w:t>
            </w: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hAnsi="Arial" w:eastAsia="仿宋_GB2312" w:cs="仿宋_GB2312"/>
                <w:color w:val="auto"/>
                <w:sz w:val="28"/>
                <w:szCs w:val="28"/>
              </w:rPr>
              <w:t>否</w:t>
            </w: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34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听证代表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/ 旁听人员</w:t>
            </w:r>
          </w:p>
        </w:tc>
        <w:tc>
          <w:tcPr>
            <w:tcW w:w="34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2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Arial" w:hAnsi="Arial" w:eastAsia="Arial" w:cs="Arial"/>
                <w:color w:val="auto"/>
                <w:sz w:val="28"/>
                <w:szCs w:val="28"/>
              </w:rPr>
              <w:t>报名参会主要理由</w:t>
            </w:r>
            <w:r>
              <w:rPr>
                <w:rFonts w:hint="eastAsia" w:ascii="Arial" w:hAnsi="Arial" w:eastAsia="宋体" w:cs="Arial"/>
                <w:color w:val="auto"/>
                <w:sz w:val="28"/>
                <w:szCs w:val="28"/>
                <w:lang w:eastAsia="zh-CN"/>
              </w:rPr>
              <w:t>及对听证事项的基本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8"/>
                <w:szCs w:val="28"/>
                <w:lang w:eastAsia="zh-CN"/>
              </w:rPr>
              <w:t>意见、理由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840" w:firstLineChars="30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2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听证机关意见</w:t>
            </w:r>
          </w:p>
        </w:tc>
        <w:tc>
          <w:tcPr>
            <w:tcW w:w="5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840" w:firstLineChars="300"/>
              <w:jc w:val="both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备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5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Njk0MzhkOGRiNjg1ODVhNDhlMDZiMmZlNGViYTcifQ=="/>
  </w:docVars>
  <w:rsids>
    <w:rsidRoot w:val="00055267"/>
    <w:rsid w:val="00055267"/>
    <w:rsid w:val="00975DD8"/>
    <w:rsid w:val="00C70167"/>
    <w:rsid w:val="00F845BF"/>
    <w:rsid w:val="0F3826CD"/>
    <w:rsid w:val="11A43901"/>
    <w:rsid w:val="2A856A5A"/>
    <w:rsid w:val="397B3671"/>
    <w:rsid w:val="3D1903B4"/>
    <w:rsid w:val="409506A3"/>
    <w:rsid w:val="535C78DF"/>
    <w:rsid w:val="56313A8E"/>
    <w:rsid w:val="57815A72"/>
    <w:rsid w:val="5C9D396F"/>
    <w:rsid w:val="5EE71096"/>
    <w:rsid w:val="6F12011C"/>
    <w:rsid w:val="74A47963"/>
    <w:rsid w:val="79B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1061</Words>
  <Characters>1102</Characters>
  <Lines>5</Lines>
  <Paragraphs>1</Paragraphs>
  <TotalTime>3</TotalTime>
  <ScaleCrop>false</ScaleCrop>
  <LinksUpToDate>false</LinksUpToDate>
  <CharactersWithSpaces>1162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2022-08-30T14:28:00Z</dcterms:created>
  <dc:creator>msr</dc:creator>
  <cp:lastModifiedBy>啦啦啦</cp:lastModifiedBy>
  <cp:lastPrinted>2022-08-31T07:23:00Z</cp:lastPrinted>
  <dcterms:modified xsi:type="dcterms:W3CDTF">2022-09-01T11:31:35Z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100C102F6BD14B73BC1DACD996BDBCD6</vt:lpwstr>
  </property>
</Properties>
</file>