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294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spacing w:val="9"/>
          <w:sz w:val="36"/>
          <w:szCs w:val="36"/>
          <w:shd w:val="clear" w:fill="FFFFFF"/>
          <w:lang w:val="en-US" w:eastAsia="zh-CN"/>
        </w:rPr>
      </w:pPr>
      <w:r>
        <w:rPr>
          <w:rFonts w:hint="eastAsia" w:ascii="宋体" w:hAnsi="宋体" w:eastAsia="宋体" w:cs="宋体"/>
          <w:i w:val="0"/>
          <w:iCs w:val="0"/>
          <w:caps w:val="0"/>
          <w:spacing w:val="9"/>
          <w:sz w:val="36"/>
          <w:szCs w:val="36"/>
          <w:shd w:val="clear" w:fill="FFFFFF"/>
          <w:lang w:val="en-US" w:eastAsia="zh-CN"/>
        </w:rPr>
        <w:t>焦作市市场监督管理局示范区分局</w:t>
      </w:r>
    </w:p>
    <w:p w14:paraId="19AF61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spacing w:val="9"/>
          <w:sz w:val="36"/>
          <w:szCs w:val="36"/>
        </w:rPr>
      </w:pPr>
      <w:r>
        <w:rPr>
          <w:rFonts w:hint="eastAsia" w:ascii="宋体" w:hAnsi="宋体" w:eastAsia="宋体" w:cs="宋体"/>
          <w:i w:val="0"/>
          <w:iCs w:val="0"/>
          <w:caps w:val="0"/>
          <w:spacing w:val="9"/>
          <w:sz w:val="36"/>
          <w:szCs w:val="36"/>
          <w:shd w:val="clear" w:fill="FFFFFF"/>
        </w:rPr>
        <w:t>证照到期前提醒告知服务公告</w:t>
      </w:r>
    </w:p>
    <w:p w14:paraId="6FB897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spacing w:val="9"/>
          <w:sz w:val="36"/>
          <w:szCs w:val="36"/>
        </w:rPr>
      </w:pPr>
      <w:r>
        <w:rPr>
          <w:rFonts w:hint="eastAsia" w:ascii="宋体" w:hAnsi="宋体" w:eastAsia="宋体" w:cs="宋体"/>
          <w:i w:val="0"/>
          <w:iCs w:val="0"/>
          <w:caps w:val="0"/>
          <w:spacing w:val="9"/>
          <w:sz w:val="36"/>
          <w:szCs w:val="36"/>
          <w:shd w:val="clear" w:fill="FFFFFF"/>
        </w:rPr>
        <w:t>2025年第一期</w:t>
      </w:r>
    </w:p>
    <w:p w14:paraId="62F754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spacing w:val="9"/>
          <w:sz w:val="36"/>
          <w:szCs w:val="36"/>
          <w:shd w:val="clear" w:fill="FFFFFF"/>
        </w:rPr>
      </w:pPr>
      <w:r>
        <w:rPr>
          <w:rFonts w:hint="eastAsia" w:ascii="宋体" w:hAnsi="宋体" w:eastAsia="宋体" w:cs="宋体"/>
          <w:i w:val="0"/>
          <w:iCs w:val="0"/>
          <w:caps w:val="0"/>
          <w:spacing w:val="9"/>
          <w:sz w:val="36"/>
          <w:szCs w:val="36"/>
          <w:shd w:val="clear" w:fill="FFFFFF"/>
        </w:rPr>
        <w:t>（2025年3-4月到期）</w:t>
      </w:r>
    </w:p>
    <w:p w14:paraId="254A440C">
      <w:pPr>
        <w:keepNext w:val="0"/>
        <w:keepLines w:val="0"/>
        <w:pageBreakBefore w:val="0"/>
        <w:widowControl w:val="0"/>
        <w:kinsoku/>
        <w:wordWrap/>
        <w:overflowPunct/>
        <w:topLinePunct w:val="0"/>
        <w:autoSpaceDE/>
        <w:autoSpaceDN/>
        <w:bidi w:val="0"/>
        <w:adjustRightInd/>
        <w:snapToGrid/>
        <w:spacing w:line="578" w:lineRule="exact"/>
        <w:ind w:firstLine="676" w:firstLineChars="200"/>
        <w:textAlignment w:val="auto"/>
        <w:rPr>
          <w:rFonts w:hint="eastAsia" w:ascii="仿宋" w:hAnsi="仿宋" w:eastAsia="仿宋" w:cs="仿宋"/>
          <w:i w:val="0"/>
          <w:iCs w:val="0"/>
          <w:caps w:val="0"/>
          <w:spacing w:val="9"/>
          <w:sz w:val="32"/>
          <w:szCs w:val="32"/>
          <w:shd w:val="clear" w:fill="FFFFFF"/>
        </w:rPr>
      </w:pPr>
      <w:bookmarkStart w:id="0" w:name="_GoBack"/>
      <w:r>
        <w:rPr>
          <w:rFonts w:hint="eastAsia" w:ascii="仿宋" w:hAnsi="仿宋" w:eastAsia="仿宋" w:cs="仿宋"/>
          <w:i w:val="0"/>
          <w:iCs w:val="0"/>
          <w:caps w:val="0"/>
          <w:spacing w:val="9"/>
          <w:sz w:val="32"/>
          <w:szCs w:val="32"/>
          <w:shd w:val="clear" w:fill="FFFFFF"/>
        </w:rPr>
        <w:t>为深化“放管服”改革，优化营商环境，为各类市场主体提供更优质的服务，避免各类市场主体因证照过期失效而构成违法经营以及由此带来的经济、名誉损失，</w:t>
      </w:r>
      <w:r>
        <w:rPr>
          <w:rFonts w:hint="eastAsia" w:ascii="仿宋" w:hAnsi="仿宋" w:eastAsia="仿宋" w:cs="仿宋"/>
          <w:i w:val="0"/>
          <w:iCs w:val="0"/>
          <w:caps w:val="0"/>
          <w:spacing w:val="9"/>
          <w:sz w:val="32"/>
          <w:szCs w:val="32"/>
          <w:shd w:val="clear" w:fill="FFFFFF"/>
          <w:lang w:val="en-US" w:eastAsia="zh-CN"/>
        </w:rPr>
        <w:t>焦作市市场监督管理局示范区分局</w:t>
      </w:r>
      <w:r>
        <w:rPr>
          <w:rFonts w:hint="eastAsia" w:ascii="仿宋" w:hAnsi="仿宋" w:eastAsia="仿宋" w:cs="仿宋"/>
          <w:i w:val="0"/>
          <w:iCs w:val="0"/>
          <w:caps w:val="0"/>
          <w:spacing w:val="9"/>
          <w:sz w:val="32"/>
          <w:szCs w:val="32"/>
          <w:shd w:val="clear" w:fill="FFFFFF"/>
        </w:rPr>
        <w:t>推出证照到期前提醒服务，现对截至2025年4月30日之前到期的食品经营许可证、河南省食品小经营店登记证名单予以公告，开展“证照到期前提醒告知服务”。请各市场主体结合自身换证难易程度、时间长短，按照要求及时向原发证单位上报延续（换证）材料，或登陆河南省政务服务网进行线上申请办理。</w:t>
      </w:r>
    </w:p>
    <w:tbl>
      <w:tblPr>
        <w:tblStyle w:val="3"/>
        <w:tblW w:w="8323"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2816"/>
        <w:gridCol w:w="3409"/>
        <w:gridCol w:w="1348"/>
      </w:tblGrid>
      <w:tr w14:paraId="06ED3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8323" w:type="dxa"/>
            <w:gridSpan w:val="4"/>
            <w:tcBorders>
              <w:top w:val="nil"/>
              <w:left w:val="nil"/>
              <w:bottom w:val="nil"/>
              <w:right w:val="nil"/>
            </w:tcBorders>
            <w:shd w:val="clear" w:color="auto" w:fill="auto"/>
            <w:noWrap/>
            <w:vAlign w:val="center"/>
          </w:tcPr>
          <w:p w14:paraId="5C4B88B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食品经营许可证4月30日前提醒名单</w:t>
            </w:r>
          </w:p>
        </w:tc>
      </w:tr>
      <w:tr w14:paraId="0CAFE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50" w:type="dxa"/>
            <w:tcBorders>
              <w:top w:val="single" w:color="000000" w:sz="4" w:space="0"/>
              <w:left w:val="single" w:color="000000" w:sz="4" w:space="0"/>
              <w:bottom w:val="nil"/>
              <w:right w:val="single" w:color="000000" w:sz="4" w:space="0"/>
            </w:tcBorders>
            <w:shd w:val="clear" w:color="auto" w:fill="auto"/>
            <w:noWrap/>
            <w:vAlign w:val="center"/>
          </w:tcPr>
          <w:p w14:paraId="1F7E8ED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序号</w:t>
            </w:r>
          </w:p>
        </w:tc>
        <w:tc>
          <w:tcPr>
            <w:tcW w:w="2816" w:type="dxa"/>
            <w:tcBorders>
              <w:top w:val="single" w:color="000000" w:sz="4" w:space="0"/>
              <w:left w:val="single" w:color="000000" w:sz="4" w:space="0"/>
              <w:bottom w:val="nil"/>
              <w:right w:val="single" w:color="000000" w:sz="4" w:space="0"/>
            </w:tcBorders>
            <w:shd w:val="clear" w:color="auto" w:fill="auto"/>
            <w:noWrap/>
            <w:vAlign w:val="center"/>
          </w:tcPr>
          <w:p w14:paraId="3219B76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经营者名称</w:t>
            </w:r>
          </w:p>
        </w:tc>
        <w:tc>
          <w:tcPr>
            <w:tcW w:w="3409" w:type="dxa"/>
            <w:tcBorders>
              <w:top w:val="single" w:color="000000" w:sz="4" w:space="0"/>
              <w:left w:val="single" w:color="000000" w:sz="4" w:space="0"/>
              <w:bottom w:val="nil"/>
              <w:right w:val="single" w:color="000000" w:sz="4" w:space="0"/>
            </w:tcBorders>
            <w:shd w:val="clear" w:color="auto" w:fill="auto"/>
            <w:noWrap/>
            <w:vAlign w:val="center"/>
          </w:tcPr>
          <w:p w14:paraId="43035EE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经营场所</w:t>
            </w:r>
          </w:p>
        </w:tc>
        <w:tc>
          <w:tcPr>
            <w:tcW w:w="1348" w:type="dxa"/>
            <w:tcBorders>
              <w:top w:val="single" w:color="000000" w:sz="4" w:space="0"/>
              <w:left w:val="single" w:color="000000" w:sz="4" w:space="0"/>
              <w:bottom w:val="nil"/>
              <w:right w:val="single" w:color="000000" w:sz="4" w:space="0"/>
            </w:tcBorders>
            <w:shd w:val="clear" w:color="auto" w:fill="auto"/>
            <w:noWrap/>
            <w:vAlign w:val="center"/>
          </w:tcPr>
          <w:p w14:paraId="0FBD770B">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有效期</w:t>
            </w:r>
          </w:p>
        </w:tc>
      </w:tr>
      <w:tr w14:paraId="63A99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16A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48CE">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焦作市城乡一体化示范区来保副食品超市</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6303F0">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焦作市城乡一体化示范区阳庙镇阳邑村北头路西</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803267">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2025-03-12</w:t>
            </w:r>
          </w:p>
        </w:tc>
      </w:tr>
      <w:tr w14:paraId="32455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75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E9C0">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焦作市城乡一体化示范区贺记烩面馆</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3AEB58">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焦作市城乡一体化示范区苏家作乡怀村北地</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670BFE">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2025-04-07</w:t>
            </w:r>
          </w:p>
        </w:tc>
      </w:tr>
      <w:tr w14:paraId="0871D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E8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9273">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焦作市千羽农产品有限公司</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268A00">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焦作市示范区阳庙镇和庄村村中二街30号</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99CFA6">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2025-04-07</w:t>
            </w:r>
          </w:p>
        </w:tc>
      </w:tr>
      <w:tr w14:paraId="79B34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DF9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A740">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焦作市城乡一体化示范区萌贝贝母婴生活馆</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CFA1E2">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焦作市城乡一体化示范区建业壹号城邦小区南门口S202号商铺</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B7652C">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2025-04-07</w:t>
            </w:r>
          </w:p>
        </w:tc>
      </w:tr>
      <w:tr w14:paraId="58342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E13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E2A0">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焦作市和酥商贸有限公司</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85892A">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河南省焦作市示范区阳庙镇和庄村北大街6号（焦作新区祥云芝麻糖专业合作社院）</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B36906">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2025-04-08</w:t>
            </w:r>
          </w:p>
        </w:tc>
      </w:tr>
      <w:tr w14:paraId="5721B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C66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D3B8">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河南旭康餐饮服务有限公司</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7F6414">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河南省焦作市示范区史平陵文苑小学对面东起第二家</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434A76">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2025-04-09</w:t>
            </w:r>
          </w:p>
        </w:tc>
      </w:tr>
      <w:tr w14:paraId="664AE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2B6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3311">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焦作市城乡一体化示范区稻盛田娜娜烘焙店</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BD799A">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焦作市示范区恒大城1号商业楼479号商铺</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CA1D56">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2025-04-09</w:t>
            </w:r>
          </w:p>
        </w:tc>
      </w:tr>
      <w:tr w14:paraId="420C6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3F1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361A">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焦作可屹隆瓶业有限责任公司（职工餐厅）</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E695D7">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焦作市城乡一体化示范区神州路东段1031号</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028F9D">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2025-04-12</w:t>
            </w:r>
          </w:p>
        </w:tc>
      </w:tr>
      <w:tr w14:paraId="62AB3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56D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BB25">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焦作城乡一体化示范永超医院</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CFAB7A">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焦作市文博路与中原路交叉口</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BFA98C">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2025-04-15</w:t>
            </w:r>
          </w:p>
        </w:tc>
      </w:tr>
      <w:tr w14:paraId="18C81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95D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84B9">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焦作市铭旭蔬菜商贸有限公司</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2D6AF8">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河南省焦作市示范区芦堡农副产品交易市场南彩瓦大棚2号</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1F328C">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2025-04-16</w:t>
            </w:r>
          </w:p>
        </w:tc>
      </w:tr>
      <w:tr w14:paraId="52A66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68D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9C14">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焦作威佳未来汽车销售服务有限公司（职工餐厅）</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D25BF3">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焦作市迎宾路西侧（迎宾路与南海路交叉口）</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B21218">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2025-04-19</w:t>
            </w:r>
          </w:p>
        </w:tc>
      </w:tr>
      <w:tr w14:paraId="16982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2FE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F903">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焦作市城乡一体化示范区欣星托教部</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AA7E90">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焦作市城乡一体化示范区大北张村9街16号</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00D30C">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2025-04-19</w:t>
            </w:r>
          </w:p>
        </w:tc>
      </w:tr>
      <w:tr w14:paraId="49460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118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F09C">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焦作兴启商贸有限公司</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836E37">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河南省焦作市示范区苏家作乡寨卜昌村四街6号</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2B9BF0">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2025-04-22</w:t>
            </w:r>
          </w:p>
        </w:tc>
      </w:tr>
      <w:tr w14:paraId="76620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859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FF82">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焦作市城乡一体化示范区孙晓明麻辣烫店</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E59CFD">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焦作市城乡一体化示范区玉溪路1908号</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9E3136">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2025-04-23</w:t>
            </w:r>
          </w:p>
        </w:tc>
      </w:tr>
      <w:tr w14:paraId="6CC5A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939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15</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B116">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焦作市金望物业管理有限公司（东方花园物业服务中心）</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5A36AE">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焦作市人民路3786号金山东方花园小区1号楼东侧</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35ED9D">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2025-04-23</w:t>
            </w:r>
          </w:p>
        </w:tc>
      </w:tr>
      <w:tr w14:paraId="31EBB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234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B5A2">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焦作市城乡一体化示范区老拜炒鸡店</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AFFE9A">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焦作市城乡一体化示范区文苑路东段治安大队西邻1号</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3A6A79">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2025-04-25</w:t>
            </w:r>
          </w:p>
        </w:tc>
      </w:tr>
      <w:tr w14:paraId="688DC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A30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17</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C200">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焦作市天益科技有限公司（职工餐厅）</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56733B">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河南省焦作市示范区南海路1758号</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21BCC8">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2025-04-26</w:t>
            </w:r>
          </w:p>
        </w:tc>
      </w:tr>
      <w:tr w14:paraId="1BC55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213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18</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68A2">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焦作蓝十字医药连锁有限公司金山店</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2E81FE">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河南省焦作市示范区金山东方花园沿街商业文丰路665号房</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F92109">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2025-04-26</w:t>
            </w:r>
          </w:p>
        </w:tc>
      </w:tr>
      <w:tr w14:paraId="24D33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F40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19</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C41E">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河南誓豪商贸有限公司</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129CCD">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河南省焦作市城乡一体化示范区杨庄村正大街路北4号</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214D11">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2025-04-28</w:t>
            </w:r>
          </w:p>
        </w:tc>
      </w:tr>
      <w:tr w14:paraId="13411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D8E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2573">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焦作市城乡一体化示范区乐客乐厨餐饮店</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23AB0F">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河南省焦作市示范区南李万街道南二街东头路北第一家门面店</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DB7C2B">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2025-04-28</w:t>
            </w:r>
          </w:p>
        </w:tc>
      </w:tr>
      <w:tr w14:paraId="35910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651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F3D9">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焦作市昆宇商贸有限公司</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C59E89">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焦作市示范区迎宾路秦屯村87号</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912FE6">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2025-04-28</w:t>
            </w:r>
          </w:p>
        </w:tc>
      </w:tr>
      <w:tr w14:paraId="46950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36E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BEA2">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焦作市城乡一体化示范区五味一合餐厅</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CB1532">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焦作市玉溪路银湖别墅门面房05号</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671E1A">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2025-04-29</w:t>
            </w:r>
          </w:p>
        </w:tc>
      </w:tr>
      <w:tr w14:paraId="57157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339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23</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BE0A">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焦作高新后勤管理有限公司二餐厅</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804C81">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河南省焦作市示范区创业服务中心研发楼B区313</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ED2C38">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2025-04-29</w:t>
            </w:r>
          </w:p>
        </w:tc>
      </w:tr>
      <w:tr w14:paraId="2368B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B93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24</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1863">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焦作高新后勤管理有限公司一餐厅</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2A762F">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河南省焦作市示范区创业服务中心研发楼B区313</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2453A5">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2025-04-29</w:t>
            </w:r>
          </w:p>
        </w:tc>
      </w:tr>
      <w:tr w14:paraId="48976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15C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25</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2905">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焦作市城乡一体化示范区明哲餐饮服务店</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D2A40BB">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焦作市示范区丰收路南侧李屯288号门面房东三间</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5D739A">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2025-04-29</w:t>
            </w:r>
          </w:p>
        </w:tc>
      </w:tr>
      <w:tr w14:paraId="55D0A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B1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26</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F67C">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河南省河边人商贸有限公司</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34B75C">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河南省焦作市城乡一体化示范区万鑫商城0414号东间</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1631A8">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2025-04-29</w:t>
            </w:r>
          </w:p>
        </w:tc>
      </w:tr>
      <w:tr w14:paraId="3911D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275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27</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EC5B">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焦作市城乡一体化示范区朱庄红兴蔬菜干调门市部</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E433F6">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焦作市示范区文昌街道朱庄村路（朱庄村14号门面）</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A71241">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2025-04-29</w:t>
            </w:r>
          </w:p>
        </w:tc>
      </w:tr>
      <w:tr w14:paraId="72A21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922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28</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EB9E">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焦作市瑞诚机械制造有限公司（单位食堂）</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888697">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焦作新区黄河大道269号</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106730">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2025-04-29</w:t>
            </w:r>
          </w:p>
        </w:tc>
      </w:tr>
      <w:tr w14:paraId="436E1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CC7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29</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2CB4">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焦作市城乡一体化示范区靳村金品面包坊</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40355A">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焦作市示范区文昌街道靳村97号</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134795">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2025-04-29</w:t>
            </w:r>
          </w:p>
        </w:tc>
      </w:tr>
      <w:tr w14:paraId="5AAC1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D8E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30</w:t>
            </w:r>
          </w:p>
        </w:tc>
        <w:tc>
          <w:tcPr>
            <w:tcW w:w="2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987F">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焦作市城乡一体化示范区鑫恒达水果超市</w:t>
            </w:r>
          </w:p>
        </w:tc>
        <w:tc>
          <w:tcPr>
            <w:tcW w:w="34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4E5C2B">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焦作市示范区东方花园文丰路商铺661号</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558F37">
            <w:pPr>
              <w:keepNext w:val="0"/>
              <w:keepLines w:val="0"/>
              <w:widowControl/>
              <w:suppressLineNumbers w:val="0"/>
              <w:jc w:val="left"/>
              <w:textAlignment w:val="center"/>
              <w:rPr>
                <w:rFonts w:hint="default" w:ascii="仿宋" w:hAnsi="仿宋" w:eastAsia="仿宋" w:cs="仿宋"/>
                <w:i w:val="0"/>
                <w:iCs w:val="0"/>
                <w:color w:val="000000"/>
                <w:kern w:val="0"/>
                <w:sz w:val="22"/>
                <w:szCs w:val="22"/>
                <w:u w:val="none"/>
                <w:lang w:val="en-US" w:eastAsia="zh-CN" w:bidi="ar"/>
              </w:rPr>
            </w:pPr>
            <w:r>
              <w:rPr>
                <w:rFonts w:hint="default" w:ascii="仿宋" w:hAnsi="仿宋" w:eastAsia="仿宋" w:cs="仿宋"/>
                <w:i w:val="0"/>
                <w:iCs w:val="0"/>
                <w:color w:val="000000"/>
                <w:kern w:val="0"/>
                <w:sz w:val="22"/>
                <w:szCs w:val="22"/>
                <w:u w:val="none"/>
                <w:lang w:val="en-US" w:eastAsia="zh-CN" w:bidi="ar"/>
              </w:rPr>
              <w:t>2025-04-29</w:t>
            </w:r>
          </w:p>
        </w:tc>
      </w:tr>
    </w:tbl>
    <w:p w14:paraId="064322A0">
      <w:pPr>
        <w:keepNext w:val="0"/>
        <w:keepLines w:val="0"/>
        <w:pageBreakBefore w:val="0"/>
        <w:widowControl w:val="0"/>
        <w:kinsoku/>
        <w:wordWrap/>
        <w:overflowPunct/>
        <w:topLinePunct w:val="0"/>
        <w:autoSpaceDE/>
        <w:autoSpaceDN/>
        <w:bidi w:val="0"/>
        <w:adjustRightInd/>
        <w:snapToGrid/>
        <w:spacing w:line="578" w:lineRule="exact"/>
        <w:ind w:firstLine="676" w:firstLineChars="200"/>
        <w:textAlignment w:val="auto"/>
        <w:rPr>
          <w:rFonts w:hint="eastAsia" w:ascii="仿宋" w:hAnsi="仿宋" w:eastAsia="仿宋" w:cs="仿宋"/>
          <w:i w:val="0"/>
          <w:iCs w:val="0"/>
          <w:caps w:val="0"/>
          <w:spacing w:val="9"/>
          <w:sz w:val="32"/>
          <w:szCs w:val="32"/>
          <w:shd w:val="clear" w:fill="FFFFFF"/>
          <w:lang w:eastAsia="zh-CN"/>
        </w:rPr>
      </w:pPr>
      <w:r>
        <w:rPr>
          <w:rFonts w:hint="eastAsia" w:ascii="仿宋" w:hAnsi="仿宋" w:eastAsia="仿宋" w:cs="仿宋"/>
          <w:i w:val="0"/>
          <w:iCs w:val="0"/>
          <w:caps w:val="0"/>
          <w:spacing w:val="9"/>
          <w:sz w:val="32"/>
          <w:szCs w:val="32"/>
          <w:shd w:val="clear" w:fill="FFFFFF"/>
          <w:lang w:eastAsia="zh-CN"/>
        </w:rPr>
        <w:t>（注：食品经营者需要延续依法取得的食品经营许可有效期的，应当在该食品经营许可有效期届满前九十个工作日至十五个工作日期间，向原发证的市场监督管理部门提出申请。）</w:t>
      </w:r>
    </w:p>
    <w:p w14:paraId="462D92D1">
      <w:pPr>
        <w:rPr>
          <w:rFonts w:hint="eastAsia" w:ascii="Microsoft YaHei UI" w:hAnsi="Microsoft YaHei UI" w:eastAsia="Microsoft YaHei UI" w:cs="Microsoft YaHei UI"/>
          <w:i w:val="0"/>
          <w:iCs w:val="0"/>
          <w:caps w:val="0"/>
          <w:spacing w:val="9"/>
          <w:sz w:val="25"/>
          <w:szCs w:val="25"/>
          <w:shd w:val="clear" w:fill="FFFFFF"/>
          <w:lang w:eastAsia="zh-CN"/>
        </w:rPr>
      </w:pPr>
    </w:p>
    <w:tbl>
      <w:tblPr>
        <w:tblStyle w:val="3"/>
        <w:tblW w:w="8310" w:type="dxa"/>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3045"/>
        <w:gridCol w:w="3300"/>
        <w:gridCol w:w="1365"/>
      </w:tblGrid>
      <w:tr w14:paraId="1D2C6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8310" w:type="dxa"/>
            <w:gridSpan w:val="4"/>
            <w:tcBorders>
              <w:top w:val="nil"/>
              <w:left w:val="nil"/>
              <w:bottom w:val="nil"/>
              <w:right w:val="nil"/>
            </w:tcBorders>
            <w:shd w:val="clear" w:color="auto" w:fill="auto"/>
            <w:noWrap/>
            <w:vAlign w:val="center"/>
          </w:tcPr>
          <w:p w14:paraId="4BDFC8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河南省食品小经营店登记证4月30日前提醒名单</w:t>
            </w:r>
          </w:p>
        </w:tc>
      </w:tr>
      <w:tr w14:paraId="5C80A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857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7B3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经营者名称</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5CC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经营场所</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C3F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有效期</w:t>
            </w:r>
          </w:p>
        </w:tc>
      </w:tr>
      <w:tr w14:paraId="04B93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360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F5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焦作市城乡一体化示范区苏家作村彩霞油条加工店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2D6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焦作市城乡一体化示范区苏家作乡苏家作村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8A1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2025-03-06</w:t>
            </w:r>
          </w:p>
        </w:tc>
      </w:tr>
      <w:tr w14:paraId="43400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FAB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AA6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焦作市城乡一体化示范区南李万百福小吃店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20D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河南省焦作市示范区文苑街道南李万村</w:t>
            </w:r>
            <w:r>
              <w:rPr>
                <w:rStyle w:val="6"/>
                <w:rFonts w:hint="eastAsia" w:ascii="仿宋" w:hAnsi="仿宋" w:eastAsia="仿宋" w:cs="仿宋"/>
                <w:sz w:val="22"/>
                <w:szCs w:val="22"/>
                <w:lang w:val="en-US" w:eastAsia="zh-CN" w:bidi="ar"/>
              </w:rPr>
              <w:t>36</w:t>
            </w:r>
            <w:r>
              <w:rPr>
                <w:rStyle w:val="7"/>
                <w:rFonts w:hint="eastAsia" w:ascii="仿宋" w:hAnsi="仿宋" w:eastAsia="仿宋" w:cs="仿宋"/>
                <w:sz w:val="22"/>
                <w:szCs w:val="22"/>
                <w:lang w:val="en-US" w:eastAsia="zh-CN" w:bidi="ar"/>
              </w:rPr>
              <w:t>号一楼西一号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EC4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2025-03-06</w:t>
            </w:r>
          </w:p>
        </w:tc>
      </w:tr>
      <w:tr w14:paraId="5E1A9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D9C2">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6A9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焦作市城乡一体化示范区士多美汉堡包西餐店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95D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河南省焦作市示范区芦堡村22号门朝西第三间房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266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2025-03-06</w:t>
            </w:r>
          </w:p>
        </w:tc>
      </w:tr>
      <w:tr w14:paraId="60CB7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131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3EA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焦作市城乡一体化示范区马辉小吃服务店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B7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河南省焦作市城乡一体化示范区阳庙镇杨庄村小金路路西33号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068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2025-03-08</w:t>
            </w:r>
          </w:p>
        </w:tc>
      </w:tr>
      <w:tr w14:paraId="48C38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0FD3">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AF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焦作市城乡一体化示范区沈鹿宿村征源副食店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130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焦作市城乡一体化示范区阳庙镇沈鹿宿村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9604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2025-03-08</w:t>
            </w:r>
          </w:p>
        </w:tc>
      </w:tr>
      <w:tr w14:paraId="40B78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B8AA">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F7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焦作市城乡一体化示范区司家寨村青锋饭店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473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焦作市城乡一体化示范区苏家作乡司家寨村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29D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2025-03-09</w:t>
            </w:r>
          </w:p>
        </w:tc>
      </w:tr>
      <w:tr w14:paraId="23544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6E4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AC8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焦作市城乡一体化示范区泰极餐饮店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2C9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河南省焦作市示范区文苑街道南李万方正网吧一楼西门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B5E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2025-03-09</w:t>
            </w:r>
          </w:p>
        </w:tc>
      </w:tr>
      <w:tr w14:paraId="2BD60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7534">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BD4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焦作市城乡一体化示范区幸运咖冷饮店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F3F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河南省焦作市示范区文苑街道理工大学内（1号餐厅原菜市场东北侧）</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A4A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2025-03-10</w:t>
            </w:r>
          </w:p>
        </w:tc>
      </w:tr>
      <w:tr w14:paraId="069FC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EB57">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17C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焦作市城乡一体化示范区阳庙镇欣欣冷饮批发部</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612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焦作市城乡一体化示范区阳庙镇阳庙西大街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59B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2025-03-10</w:t>
            </w:r>
          </w:p>
        </w:tc>
      </w:tr>
      <w:tr w14:paraId="533AA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3F9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794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焦作市城乡一体化示范区幸运咖冷饮店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6E3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河南省焦作市示范区文苑街道理工大学内（1号餐厅原菜市场东北侧）</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ACD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2025-03-10</w:t>
            </w:r>
          </w:p>
        </w:tc>
      </w:tr>
      <w:tr w14:paraId="595CA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9ED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A62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焦作市城乡一体化示范区丽红早餐店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146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河南省焦作市城乡一体化示范区阳庙镇阳邑村327国道路南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25D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2025-03-13</w:t>
            </w:r>
          </w:p>
        </w:tc>
      </w:tr>
      <w:tr w14:paraId="425D6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5B76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BC9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焦作市城乡一体化示范区胡夫小吃服务店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7BB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河南省焦作市示范区文苑街道碧莲路801号河南工业和信息化职业学院综合楼102间</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782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2025-03-13</w:t>
            </w:r>
          </w:p>
        </w:tc>
      </w:tr>
      <w:tr w14:paraId="7E8DB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0BD4">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C5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焦作市城乡一体化示范区优鲜水果干果店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3CF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焦作市城乡一体化示范区万鑫商城南1号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1E2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2025-03-13</w:t>
            </w:r>
          </w:p>
        </w:tc>
      </w:tr>
      <w:tr w14:paraId="7D545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44CC">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193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焦作市城乡一体化示范区酷乐冰城饮品店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C89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河南省焦作市示范区文苑街道碧莲路801号河南工业和信息化职业学院综合楼101间</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A3B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2025-03-13</w:t>
            </w:r>
          </w:p>
        </w:tc>
      </w:tr>
      <w:tr w14:paraId="14EBD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5F1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7F3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焦作市城乡一体化示范区宁郭镇宁郭村胖妞炸串夹馍店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CDD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焦作市城乡一体化示范区宁郭镇宁郭村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49A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2025-03-13</w:t>
            </w:r>
          </w:p>
        </w:tc>
      </w:tr>
      <w:tr w14:paraId="5591D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B9B4">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FE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焦作市城乡一体化示范区振振烟酒超市</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167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焦作市城乡一体化示范区杨庄村西头</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A0A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2025-03-13</w:t>
            </w:r>
          </w:p>
        </w:tc>
      </w:tr>
      <w:tr w14:paraId="5D8C6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64B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9779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焦作新区宁郭镇松林门市部</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E48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焦作新区宁郭镇石庄村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022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2025-03-13</w:t>
            </w:r>
          </w:p>
        </w:tc>
      </w:tr>
      <w:tr w14:paraId="01A12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6522">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B7E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焦作市城乡一体化示范区顺隆副食百货店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098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河南省焦作市示范区文苑街道鑫河社区2期一号门面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42A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2025-03-14</w:t>
            </w:r>
          </w:p>
        </w:tc>
      </w:tr>
      <w:tr w14:paraId="7FD61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4F02">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0C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焦作市城乡一体化示范区胖子酸辣粉店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B87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焦作市城乡一体化示范区苏家作村龙凤小区楼下</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801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2025-03-14</w:t>
            </w:r>
          </w:p>
        </w:tc>
      </w:tr>
      <w:tr w14:paraId="220C8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3144">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1D4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焦作市城乡一体化示范区街边串串餐饮饭店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254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焦作市示范区文苑街道万方嘉园5号楼下6号商铺1层</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A5A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2025-03-14</w:t>
            </w:r>
          </w:p>
        </w:tc>
      </w:tr>
      <w:tr w14:paraId="29D12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37A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E97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焦作市城乡一体化示范区阳庙镇桃花干菜店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34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焦作市城乡一体化示范区阳庙镇阳庙市场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CD0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2025-03-15</w:t>
            </w:r>
          </w:p>
        </w:tc>
      </w:tr>
      <w:tr w14:paraId="1B611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9316">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170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焦作市城乡一体化示范区宁郭镇长军调味品店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318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焦作市城乡一体化示范区宁郭镇宁郭村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844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2025-03-16</w:t>
            </w:r>
          </w:p>
        </w:tc>
      </w:tr>
      <w:tr w14:paraId="5EB15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D892">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4FF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焦作市城乡一体化示范区海霞副食超市</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ED1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焦作市城乡一体化示范区苏家作村侯卜昌村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7E5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2025-03-16</w:t>
            </w:r>
          </w:p>
        </w:tc>
      </w:tr>
      <w:tr w14:paraId="69DAF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AAD3">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896B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焦作市城乡一体化示范区爱雪商店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5C2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焦作市城乡一体化示范区阳庙镇沈鹿宿村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5EA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2025-03-17</w:t>
            </w:r>
          </w:p>
        </w:tc>
      </w:tr>
      <w:tr w14:paraId="18B50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348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0D2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焦作市城乡一体化示范区老闪家牛肉丸店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19A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焦作市示范区芦堡村22号北边第一家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7EF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2025-03-17</w:t>
            </w:r>
          </w:p>
        </w:tc>
      </w:tr>
      <w:tr w14:paraId="49DF6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3EE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667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焦作市城乡一体化示范区胖孩生肉店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410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焦作市城乡一体化示范区阳庙镇马庄村十字口东北角1号25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6C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2025-03-17</w:t>
            </w:r>
          </w:p>
        </w:tc>
      </w:tr>
      <w:tr w14:paraId="67A26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86D9">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172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焦作市城乡一体化示范区振前奶茶店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A7B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焦作市城乡一体化示范区阳庙镇阳庙东大街十字路口北路西第2家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79C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2025-03-17</w:t>
            </w:r>
          </w:p>
        </w:tc>
      </w:tr>
      <w:tr w14:paraId="49544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B46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F8A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焦作市城乡一体化示范区买杰生煮羊大件店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910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焦作市城乡一体化示范区苏家作村红绿灯西北角</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F0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2025-03-17</w:t>
            </w:r>
          </w:p>
        </w:tc>
      </w:tr>
      <w:tr w14:paraId="68483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DC1C">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8B0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焦作城乡一体化示范区峰云食品超市</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093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焦作市城乡一体化示范区阳庙镇阳庙市场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627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2025-03-17</w:t>
            </w:r>
          </w:p>
        </w:tc>
      </w:tr>
      <w:tr w14:paraId="73575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57B0">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7E5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焦作市城乡一体化示范区站牌餐饮店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1BA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焦作市示范区迎宾路昆仑能源加气站门面房北起04号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31B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2025-03-29</w:t>
            </w:r>
          </w:p>
        </w:tc>
      </w:tr>
      <w:tr w14:paraId="6BB42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03D4">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367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焦作市城乡一体化示范区小吴刀削面馆</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F67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焦作市城乡一体化示范区苏家作乡苏家作村红绿灯西北角第二家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85A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2025-03-29</w:t>
            </w:r>
          </w:p>
        </w:tc>
      </w:tr>
      <w:tr w14:paraId="4C0D0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2CEA">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A43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焦作市城乡一体化示范区芳芳芝麻油酥烧饼店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AE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焦作市城乡一体化示范区宁郭镇大街中段路北13号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0D3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2025-03-29</w:t>
            </w:r>
          </w:p>
        </w:tc>
      </w:tr>
      <w:tr w14:paraId="01035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2143">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1E6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焦作市城乡一体化示范区程记小酥丸子店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4F6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焦作市城乡一体化示范区文苑路金冠嘉华小区1号楼1-2号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3B0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2025-03-29</w:t>
            </w:r>
          </w:p>
        </w:tc>
      </w:tr>
      <w:tr w14:paraId="2D943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336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7EE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焦作市城乡一体化示范区艳虎饭店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FAC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河南省焦作市城乡一体化示范区马庄村东地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8BD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2025-03-29</w:t>
            </w:r>
          </w:p>
        </w:tc>
      </w:tr>
      <w:tr w14:paraId="68EFE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2A88">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29E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焦作城乡一体化示范区马老三餐饮服务饭店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0C3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焦作市示范区驾校一楼门面房第四户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9A3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2025-03-29</w:t>
            </w:r>
          </w:p>
        </w:tc>
      </w:tr>
      <w:tr w14:paraId="368D2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964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A76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焦作市城乡一体化示范区寨卜昌村改红超市</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A92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焦作市城乡一体化示范区苏家作乡寨卜昌村三街中段路南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76C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2025-03-29</w:t>
            </w:r>
          </w:p>
        </w:tc>
      </w:tr>
      <w:tr w14:paraId="64BCA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F597">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C3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焦作市城乡一体化示范区小程饭店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5FA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焦作市城乡一体化示范区阳庙镇阳邑村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34E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2025-03-30</w:t>
            </w:r>
          </w:p>
        </w:tc>
      </w:tr>
      <w:tr w14:paraId="4D40D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1DC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22F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焦作市城乡一体化示范区好再来粉面餐饮服务店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FA5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河南省焦作市示范区文苑街道南李万村78号附1号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54E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2025-03-30</w:t>
            </w:r>
          </w:p>
        </w:tc>
      </w:tr>
      <w:tr w14:paraId="2E2B6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DCF1">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EDD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焦作市城乡一体化示范区优味餐饮店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3E0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河南省焦作市示范区文苑街道南李万村155号附4号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8CB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2025-03-30</w:t>
            </w:r>
          </w:p>
        </w:tc>
      </w:tr>
      <w:tr w14:paraId="12FED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76F0">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6C2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焦作市城乡一体化示范区司娜娜小吃服务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CD9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河南省焦作市示范区文苑街道南李万村78号附1号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E13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2025-03-30</w:t>
            </w:r>
          </w:p>
        </w:tc>
      </w:tr>
      <w:tr w14:paraId="1654C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2DC8">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479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焦作市城乡一体化示范区小葛食品加工店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1CD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河南省焦作市示范区文昌街道东学固村46号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DE7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2025-03-31</w:t>
            </w:r>
          </w:p>
        </w:tc>
      </w:tr>
      <w:tr w14:paraId="35522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11F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7A4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焦作市城乡一体化示范区苏家作村怡园冷饮店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512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焦作市城乡一体化示范区苏家作乡苏家作村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E5E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2025-03-31</w:t>
            </w:r>
          </w:p>
        </w:tc>
      </w:tr>
      <w:tr w14:paraId="1A04D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464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459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焦作市城乡一体化示范区造甜坊食品加工</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6F8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河南省焦作市示范区文苑街道南李万村出租房北四街43号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5D6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2025-03-31</w:t>
            </w:r>
          </w:p>
        </w:tc>
      </w:tr>
      <w:tr w14:paraId="0F82D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607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07F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焦作市城乡一体化示范区启航托教部</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7AD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焦作市城乡一体化示范区大北张村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0DF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2025-03-31</w:t>
            </w:r>
          </w:p>
        </w:tc>
      </w:tr>
      <w:tr w14:paraId="1B0FD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DCA7">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56E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焦作市城乡一体化示范区金炉村新红山西面馆</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458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焦作市示范区热电厂对面金炉村79号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306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2025-03-31</w:t>
            </w:r>
          </w:p>
        </w:tc>
      </w:tr>
      <w:tr w14:paraId="1680E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5C57">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860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焦作市城乡一体化示范区南李万辣上瘾麻辣香锅</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6AE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焦作市示范区南李万村101号附2号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95A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2025-03-31</w:t>
            </w:r>
          </w:p>
        </w:tc>
      </w:tr>
      <w:tr w14:paraId="33F7D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7EF0">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E5A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焦作市城乡一体化示范区阳庙镇丰产小吃店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81D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焦作市城乡一体化示范区阳庙镇阳庙市场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A85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2025-03-31</w:t>
            </w:r>
          </w:p>
        </w:tc>
      </w:tr>
      <w:tr w14:paraId="6377E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837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4DE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焦作市城乡一体化示范区幸福小屋蛋糕房</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A68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焦作市城乡一体化示范区万鑫商城1704号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DAE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2025-04-01</w:t>
            </w:r>
          </w:p>
        </w:tc>
      </w:tr>
      <w:tr w14:paraId="1150C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1DA0">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2D4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焦作市城乡一体化示范区胖哥小吃服务店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31E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河南省焦作市示范区文苑街道南李万村34号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CD8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2025-04-05</w:t>
            </w:r>
          </w:p>
        </w:tc>
      </w:tr>
      <w:tr w14:paraId="7BBFB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CFC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EEA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焦作市城乡一体化示范区好滋味餐饮服务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C6B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河南省焦作市示范区文苑街道南李万村132号附1号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4A6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2025-04-05</w:t>
            </w:r>
          </w:p>
        </w:tc>
      </w:tr>
      <w:tr w14:paraId="48F78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9384">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5B9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焦作市城乡一体化示范区煜熙私房菜馆</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B55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焦作市城乡一体化示范区阳庙镇南西尚村南口</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E1A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2025-04-05</w:t>
            </w:r>
          </w:p>
        </w:tc>
      </w:tr>
      <w:tr w14:paraId="3F419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5ACA">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170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焦作市城乡一体化示范区长轩擀面皮店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850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焦作市城乡一体化示范区苏家作乡北石涧村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E4A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2025-04-05</w:t>
            </w:r>
          </w:p>
        </w:tc>
      </w:tr>
      <w:tr w14:paraId="6800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BA46">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0C5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焦作市城乡一体化示范区九甜糕点店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BD1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河南省焦作市示范区文苑街道韩平陵村4街24号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CD6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2025-04-06</w:t>
            </w:r>
          </w:p>
        </w:tc>
      </w:tr>
      <w:tr w14:paraId="4CEBC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3E3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6F0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焦作市城乡一体化示范区周记餐饮店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3A4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河南省焦作市文丰路万方嘉园22号楼93号商铺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B43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2025-04-06</w:t>
            </w:r>
          </w:p>
        </w:tc>
      </w:tr>
      <w:tr w14:paraId="0DE46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5459">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9F5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焦作市城乡一体化示范区明语水果蔬菜店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809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焦作市城乡一体化示范区北石涧村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6B4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2025-04-06</w:t>
            </w:r>
          </w:p>
        </w:tc>
      </w:tr>
      <w:tr w14:paraId="19314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E1C2">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1B7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焦作市城乡一体化示范区孟荣喜鱼粉快餐店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75E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焦作市示范区南李万村36号一楼</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C48A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2025-04-06</w:t>
            </w:r>
          </w:p>
        </w:tc>
      </w:tr>
      <w:tr w14:paraId="56E88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3699">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2C1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焦作市城乡一体化示范区多利福面包店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FC1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河南省焦作市示范区文苑街道河南工业和信息化职业学院综合楼一楼第七间</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103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2025-04-06</w:t>
            </w:r>
          </w:p>
        </w:tc>
      </w:tr>
      <w:tr w14:paraId="4F2CD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E4D9">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334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焦作市城乡一体化示范区贝乐食品加工店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830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河南省焦作市示范区文苑街道河南工业和信息化职业学院综合楼一楼第五间</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555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2025-04-06</w:t>
            </w:r>
          </w:p>
        </w:tc>
      </w:tr>
      <w:tr w14:paraId="67B76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014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BA5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焦作市城乡一体化示范区靳村高峰胡辣汤</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27F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焦作市示范区靳村路北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9DF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2025-04-06</w:t>
            </w:r>
          </w:p>
        </w:tc>
      </w:tr>
      <w:tr w14:paraId="5C21A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9FE6">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602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焦作市城乡一体化示范区雪云餐饮店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E3E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河南省焦作市示范区文苑街道南李万村79号附1号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E20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2025-04-06</w:t>
            </w:r>
          </w:p>
        </w:tc>
      </w:tr>
      <w:tr w14:paraId="1488F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1D7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558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焦作市城乡一体化示范区宁郭镇仁义肉丸店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003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焦作市城乡一体化示范区宁郭镇宁郭村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C80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2025-04-06</w:t>
            </w:r>
          </w:p>
        </w:tc>
      </w:tr>
      <w:tr w14:paraId="47B8B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9298">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517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焦作市城乡一体化示范区周签签锅巴小吃服务店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94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焦作市示范区万鑫商城东小巷41号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2B4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2025-04-07</w:t>
            </w:r>
          </w:p>
        </w:tc>
      </w:tr>
      <w:tr w14:paraId="0B3AF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697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843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焦作市城乡一体化示范区宁郭镇柳圣洁胡辣汤</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479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焦作市城乡一体化示范区宁郭镇宁郭村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E78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2025-04-07</w:t>
            </w:r>
          </w:p>
        </w:tc>
      </w:tr>
      <w:tr w14:paraId="5705E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46B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2E3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焦作市城乡一体化示范区万鑫商城楚王牛肉面</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45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焦作市城乡一体化示范区万鑫商城1801号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AAC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2025-04-07</w:t>
            </w:r>
          </w:p>
        </w:tc>
      </w:tr>
      <w:tr w14:paraId="022AD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2A12">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8BF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焦作城乡一体化示范区来串门餐饮服务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013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河南省焦作市示范区文苑街道南李万村25号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5F9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2025-04-07</w:t>
            </w:r>
          </w:p>
        </w:tc>
      </w:tr>
      <w:tr w14:paraId="64C00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D2C9">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267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焦作市城乡一体化示范区念家餐饮服务店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A6A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河南省焦作市示范区文苑街道南李万村89号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ABC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2025-04-07</w:t>
            </w:r>
          </w:p>
        </w:tc>
      </w:tr>
      <w:tr w14:paraId="3F533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8E46">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818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焦作市城乡一体化示范区小梁庄村宁菲超市</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386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焦作市城乡一体化示范区阳庙镇小梁庄村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E92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2025-04-10</w:t>
            </w:r>
          </w:p>
        </w:tc>
      </w:tr>
      <w:tr w14:paraId="3BD7B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DE2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6E8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焦作市城乡一体化示范区梁陈村华宝超市</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76D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焦作市城乡一体化示范区阳庙镇梁陈村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A72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2025-04-10</w:t>
            </w:r>
          </w:p>
        </w:tc>
      </w:tr>
      <w:tr w14:paraId="20B3F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477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FF3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焦作市城乡一体化示范区范霞小吃店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7CA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焦作市城乡一体化示范区阳庙镇和庄村四街路东</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FDD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2025-04-10</w:t>
            </w:r>
          </w:p>
        </w:tc>
      </w:tr>
      <w:tr w14:paraId="2290C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004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65F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焦作市城乡一体化示范区永记蒸馍店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323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焦作市城乡一体化示范区苏家作乡北石涧村建新西街58号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6A73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2025-04-10</w:t>
            </w:r>
          </w:p>
        </w:tc>
      </w:tr>
      <w:tr w14:paraId="440BF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579A">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F85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焦作市城乡一体化示范区麻小辣餐饮服务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BE5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焦作市城乡一体化示范区阳庙镇东大街路西17号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CD9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2025-04-10</w:t>
            </w:r>
          </w:p>
        </w:tc>
      </w:tr>
      <w:tr w14:paraId="4CDDE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E15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80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焦作市城乡一体化示范区住郭庄武家馒头店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475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焦作市示范区丰收路北侧李屯198号自建房第二门面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B25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2025-04-10</w:t>
            </w:r>
          </w:p>
        </w:tc>
      </w:tr>
      <w:tr w14:paraId="0CAFE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2F02">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ABE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焦作市城乡一体化示范区刘记螺蛳粉小吃服务店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52F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焦作市示范区万鑫商城东小巷19号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CC3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2025-04-11</w:t>
            </w:r>
          </w:p>
        </w:tc>
      </w:tr>
      <w:tr w14:paraId="6E0EB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51B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74</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6B3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焦作市城乡一体化示范区和胖面条店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790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焦作市城乡一体化示范区阳庙镇和庄村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2E4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2025-04-11</w:t>
            </w:r>
          </w:p>
        </w:tc>
      </w:tr>
      <w:tr w14:paraId="04C27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C891">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EE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焦作市城乡一体化示范区永刚商店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56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焦作市城乡一体化示范区阳庙镇沙邱铺村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F8D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2025-04-11</w:t>
            </w:r>
          </w:p>
        </w:tc>
      </w:tr>
      <w:tr w14:paraId="6DD32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B3B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76</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C22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焦作市城乡一体化示范区祖杰食品店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60C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焦作市城乡一体化示范区阳庙镇南西尚村西地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BC6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2025-04-11</w:t>
            </w:r>
          </w:p>
        </w:tc>
      </w:tr>
      <w:tr w14:paraId="49159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3331">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38B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焦作市城乡一体化示范区冰淳饮品店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B7B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焦作市示范区宁郭镇宁郭村焦温路西友爱交叉口01号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DFE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2025-04-11</w:t>
            </w:r>
          </w:p>
        </w:tc>
      </w:tr>
      <w:tr w14:paraId="53274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853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78</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3FA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焦作市城乡一体化示范区桃喜小吃店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F8A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焦作市城乡一体化示范区万鑫商城0913号西户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AB8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2025-04-11</w:t>
            </w:r>
          </w:p>
        </w:tc>
      </w:tr>
      <w:tr w14:paraId="2BAAE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380C">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B44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焦作市城乡一体化示范区大高村张氏桶子鸡店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F2C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河南省焦作市示范区文昌街道大高村十字路口向西30米路北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A55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2025-04-11</w:t>
            </w:r>
          </w:p>
        </w:tc>
      </w:tr>
      <w:tr w14:paraId="71B0B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5903">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CE8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焦作市城乡一体化示范区苏家作村得圆包子店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B4D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焦作市城乡一体化示范区苏家作乡苏家作村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620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2025-04-11</w:t>
            </w:r>
          </w:p>
        </w:tc>
      </w:tr>
      <w:tr w14:paraId="726D3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E0AA">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5CE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焦作市城乡一体化示范区刘一商店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BC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焦作市城乡一体化示范区苏家作乡苏家作村苏前北街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AF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2025-04-11</w:t>
            </w:r>
          </w:p>
        </w:tc>
      </w:tr>
      <w:tr w14:paraId="5C991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43C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7E3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焦作市城乡一体化示范区新爱食品销售店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8AA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焦作市城乡一体化示范区阳庙镇鹿村西头南北街南段路西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D6F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2025-04-12</w:t>
            </w:r>
          </w:p>
        </w:tc>
      </w:tr>
      <w:tr w14:paraId="14E55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E174">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EC8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焦作市城乡一体化示范区星光副食品店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DB9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焦作市城乡一体化示范区阳庙镇阳庙市场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944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2025-04-12</w:t>
            </w:r>
          </w:p>
        </w:tc>
      </w:tr>
      <w:tr w14:paraId="5F43D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04D3">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109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焦作市城乡一体化示范区好乐食品零售店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ED6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河南省焦作市示范区文苑街道南李万村123号附2号旁一楼小房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F28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2025-04-12</w:t>
            </w:r>
          </w:p>
        </w:tc>
      </w:tr>
      <w:tr w14:paraId="65C70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579E">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BD4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焦作市城乡一体化示范区牛翠芳汉堡店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335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焦作市城乡一体化示范区宁郭镇宁郭村南大街45号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264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2025-04-12</w:t>
            </w:r>
          </w:p>
        </w:tc>
      </w:tr>
      <w:tr w14:paraId="03F91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E91C">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931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焦作市城乡一体化示范区海波食品店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EDF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焦作市城乡一体化示范区阳庙镇和庄村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D93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2025-04-12</w:t>
            </w:r>
          </w:p>
        </w:tc>
      </w:tr>
      <w:tr w14:paraId="6C85F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7DE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87</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793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焦作市城乡一体化示范区食味快餐食品店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8DD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焦作市示范区鑫苑小区家属院2号门面房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324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2025-04-13</w:t>
            </w:r>
          </w:p>
        </w:tc>
      </w:tr>
      <w:tr w14:paraId="18B0A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1E0C">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341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焦作市城乡一体化示范区梁陈村二利超市</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4EF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焦作市城乡一体化示范区阳庙镇梁陈村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DED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2025-04-13</w:t>
            </w:r>
          </w:p>
        </w:tc>
      </w:tr>
      <w:tr w14:paraId="08563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E2E0">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89</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183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焦作市城乡一体化示范区靳村周礼风温州骨里香烧鸡店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F2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焦作市示范区靳村路口东</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F71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2025-04-14</w:t>
            </w:r>
          </w:p>
        </w:tc>
      </w:tr>
      <w:tr w14:paraId="2948C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D1F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185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焦作市城乡一体化示范区小于餐饮馆</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687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河南省焦作市示范区金山东方花园文博路29号-2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26A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2025-04-14</w:t>
            </w:r>
          </w:p>
        </w:tc>
      </w:tr>
      <w:tr w14:paraId="2A904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1059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DF4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焦作市城乡一体化示范区茄子哥烧烤店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77B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焦作市城乡一体化示范区阳庙镇阳庙西大街桥头路西门面房后院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45B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2025-04-14</w:t>
            </w:r>
          </w:p>
        </w:tc>
      </w:tr>
      <w:tr w14:paraId="341D3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C857">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EFA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焦作市城乡一体化示范区启程小吃服务店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844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河南省焦作市示范区文苑街道金山东方花园51号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98E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2025-04-14</w:t>
            </w:r>
          </w:p>
        </w:tc>
      </w:tr>
      <w:tr w14:paraId="45412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B748">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93</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914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焦作市城乡一体化示范区薯栗食品店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5DB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河南省焦作市城乡一体化示范区阳庙镇阳庙大街东头路北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AFC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2025-04-14</w:t>
            </w:r>
          </w:p>
        </w:tc>
      </w:tr>
      <w:tr w14:paraId="04D53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C25C">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94</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412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焦作高新区有福百货超市</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7F5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焦作市示范区史平陵村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DF8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2025-04-17</w:t>
            </w:r>
          </w:p>
        </w:tc>
      </w:tr>
      <w:tr w14:paraId="17EBC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5D27">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263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焦作市城乡一体化示范区大高村李记擀面皮</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714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焦作市示范区文昌街道大高村342号（卫生院东路南）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28D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2025-04-17</w:t>
            </w:r>
          </w:p>
        </w:tc>
      </w:tr>
      <w:tr w14:paraId="4DF01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FCC3">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96</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65D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焦作市城乡一体化示范区大高村开心蛋糕房</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DE2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焦作市示范区大高村342号（卫生院东路南）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E0D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2025-04-17</w:t>
            </w:r>
          </w:p>
        </w:tc>
      </w:tr>
      <w:tr w14:paraId="20C5D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2EB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C5D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焦作市城乡一体化示范区满满食品店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B13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河南省焦作市示范区文昌街道朱庄村230号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A0B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2025-04-17</w:t>
            </w:r>
          </w:p>
        </w:tc>
      </w:tr>
      <w:tr w14:paraId="49FF8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7C27">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98</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C39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焦作市城乡一体化示范区蜜雪冰城饮品店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DDF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焦作市示范区万鑫商城0109号东</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A47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2025-04-17</w:t>
            </w:r>
          </w:p>
        </w:tc>
      </w:tr>
      <w:tr w14:paraId="0C965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CC36">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99</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A19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焦作市城乡一体化示范区海龙山西面馆</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206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焦作市示范区南李万村98号附2号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573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2025-04-17</w:t>
            </w:r>
          </w:p>
        </w:tc>
      </w:tr>
      <w:tr w14:paraId="5FBE6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B726">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C36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焦作市城乡一体化示范区封庄村银水超市</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379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焦作市城乡一体化示范区苏家作乡封庄村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B92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2025-04-18</w:t>
            </w:r>
          </w:p>
        </w:tc>
      </w:tr>
      <w:tr w14:paraId="3457D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36E3">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C7B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焦作新区文昌街道振鑫百货超市</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54D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焦作市示范区黄河大道南侧金炉村79号自建房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A24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2025-04-18</w:t>
            </w:r>
          </w:p>
        </w:tc>
      </w:tr>
      <w:tr w14:paraId="0C5A9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1F9C">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388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焦作市城乡一体化示范区如兴食品店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E54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河南省焦作市示范区文苑街道芦堡村236号自建房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4A6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2025-04-18</w:t>
            </w:r>
          </w:p>
        </w:tc>
      </w:tr>
      <w:tr w14:paraId="7512D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E546">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84E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焦作市城乡一体化示范区蚝门手工烩面馆</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2D2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焦作市城乡一体化示范区苏家作村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599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2025-04-19</w:t>
            </w:r>
          </w:p>
        </w:tc>
      </w:tr>
      <w:tr w14:paraId="6E13C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D31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104</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5F5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焦作新区文昌街道朱庄圪达百货店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FC6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焦作市示范区文昌街道朱庄村240号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09E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2025-04-19</w:t>
            </w:r>
          </w:p>
        </w:tc>
      </w:tr>
      <w:tr w14:paraId="26448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133A">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C50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焦作市城乡一体化示范区亮亮干果店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327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河南省焦作市示范区文昌街道靳村211号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3C2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2025-04-19</w:t>
            </w:r>
          </w:p>
        </w:tc>
      </w:tr>
      <w:tr w14:paraId="17D24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321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27C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焦作市城乡一体化示范区开新小吃服务店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506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焦作市城乡一体化示范区阳庙镇马庄村十字口西南角</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7A3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2025-04-20</w:t>
            </w:r>
          </w:p>
        </w:tc>
      </w:tr>
      <w:tr w14:paraId="3801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C77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107</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D2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焦作市城乡一体化示范区海江副食店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F49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焦作市城乡一体化示范区苏家作乡苏家作村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AE7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2025-04-20</w:t>
            </w:r>
          </w:p>
        </w:tc>
      </w:tr>
      <w:tr w14:paraId="666F1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C71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1E3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焦作市城乡一体化示范区高新夜市城</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03F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河南省焦作市文苑路李万驾校院内中排1-5号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8DD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2025-04-21</w:t>
            </w:r>
          </w:p>
        </w:tc>
      </w:tr>
      <w:tr w14:paraId="26949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6052">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109</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E8D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焦作市城乡一体化示范区长念小吃服务店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D5B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焦作市城乡一体化示范区苏家作乡东齐一街80号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34A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2025-04-21</w:t>
            </w:r>
          </w:p>
        </w:tc>
      </w:tr>
      <w:tr w14:paraId="2ED12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F48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59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焦作市城乡一体化示范区宁郭镇小红烧饼店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672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焦作市城乡一体化示范区宁郭镇农村信用社对门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F26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2025-04-21</w:t>
            </w:r>
          </w:p>
        </w:tc>
      </w:tr>
      <w:tr w14:paraId="1E6A6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FF4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B24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焦作市城乡一体化示范区世吉食品店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69D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河南省焦作市示范区文苑街道万方嘉园16号楼57号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8B7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2025-04-24</w:t>
            </w:r>
          </w:p>
        </w:tc>
      </w:tr>
      <w:tr w14:paraId="497AF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D21D">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391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焦作市城乡一体化示范区文浩食品超市</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55D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焦作市城乡一体化示范区阳庙镇鹿村西口（南北大街北段路西）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A72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2025-04-24</w:t>
            </w:r>
          </w:p>
        </w:tc>
      </w:tr>
      <w:tr w14:paraId="2CE5F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D59F">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113</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109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焦作新区文昌街道朱庄小框百货店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F8F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焦作市示范区朱庄村内179号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079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2025-04-24</w:t>
            </w:r>
          </w:p>
        </w:tc>
      </w:tr>
      <w:tr w14:paraId="4F6A6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B430">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114</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34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焦作市城乡一体化示范区小邱鲜面条店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50B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焦作市城乡一体化示范区大驾村一街143号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8F6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2025-04-25</w:t>
            </w:r>
          </w:p>
        </w:tc>
      </w:tr>
      <w:tr w14:paraId="38C84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A70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115</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397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焦作市城乡一体化示范区阳邑村红旗副食百货超市</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A12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焦作市城乡一体化示范区阳庙镇阳邑村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45F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2025-04-25</w:t>
            </w:r>
          </w:p>
        </w:tc>
      </w:tr>
      <w:tr w14:paraId="39B62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3EB4">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116</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FE2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焦作市城乡一体化示范区阳庙镇知恒商店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AC8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焦作市城乡一体化示范区阳庙镇李鹿宿村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EF3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2025-04-25</w:t>
            </w:r>
          </w:p>
        </w:tc>
      </w:tr>
      <w:tr w14:paraId="3102A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226A">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117</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94F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焦作市城乡一体化示范区胖胖麻辣爆肚餐饮店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007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河南省焦作市示范区文苑街道南李万村103号附2号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EB9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2025-04-26</w:t>
            </w:r>
          </w:p>
        </w:tc>
      </w:tr>
      <w:tr w14:paraId="3A5F4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9645">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118</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AD5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焦作市城乡一体化示范区叮当玩具店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315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焦作市城乡一体化示范区大沙河生态公园北岸金沙银滩广场第一台阶北侧04号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F46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2025-04-28</w:t>
            </w:r>
          </w:p>
        </w:tc>
      </w:tr>
      <w:tr w14:paraId="72334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259A">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2B2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焦作市城乡一体化示范区老地方食品加工店</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38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河南省焦作市示范区文苑街道钦平陵村2号东院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4F9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2025-04-28</w:t>
            </w:r>
          </w:p>
        </w:tc>
      </w:tr>
      <w:tr w14:paraId="0C481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D450">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1C7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焦作市城乡一体化示范区用面吧面馆</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937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焦作市城乡一体化示范区万鑫商城D区1805号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C10C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2025-04-28</w:t>
            </w:r>
          </w:p>
        </w:tc>
      </w:tr>
    </w:tbl>
    <w:p w14:paraId="7A12CB58">
      <w:pPr>
        <w:jc w:val="both"/>
        <w:rPr>
          <w:rFonts w:hint="default" w:ascii="Microsoft YaHei UI" w:hAnsi="Microsoft YaHei UI" w:eastAsia="Microsoft YaHei UI" w:cs="Microsoft YaHei UI"/>
          <w:i w:val="0"/>
          <w:iCs w:val="0"/>
          <w:caps w:val="0"/>
          <w:spacing w:val="9"/>
          <w:sz w:val="25"/>
          <w:szCs w:val="25"/>
          <w:shd w:val="clear" w:fill="FFFFFF"/>
          <w:lang w:val="en-US" w:eastAsia="zh-CN"/>
        </w:rPr>
      </w:pPr>
    </w:p>
    <w:p w14:paraId="0D68C4BF">
      <w:pPr>
        <w:keepNext w:val="0"/>
        <w:keepLines w:val="0"/>
        <w:pageBreakBefore w:val="0"/>
        <w:widowControl w:val="0"/>
        <w:kinsoku/>
        <w:wordWrap/>
        <w:overflowPunct/>
        <w:topLinePunct w:val="0"/>
        <w:autoSpaceDE/>
        <w:autoSpaceDN/>
        <w:bidi w:val="0"/>
        <w:adjustRightInd/>
        <w:snapToGrid/>
        <w:spacing w:line="578" w:lineRule="exact"/>
        <w:ind w:firstLine="676" w:firstLineChars="200"/>
        <w:jc w:val="both"/>
        <w:textAlignment w:val="auto"/>
        <w:rPr>
          <w:rFonts w:hint="eastAsia" w:ascii="仿宋" w:hAnsi="仿宋" w:eastAsia="仿宋" w:cs="仿宋"/>
          <w:i w:val="0"/>
          <w:iCs w:val="0"/>
          <w:caps w:val="0"/>
          <w:spacing w:val="9"/>
          <w:sz w:val="32"/>
          <w:szCs w:val="32"/>
          <w:shd w:val="clear" w:fill="FFFFFF"/>
          <w:lang w:val="en-US" w:eastAsia="zh-CN"/>
        </w:rPr>
      </w:pPr>
      <w:r>
        <w:rPr>
          <w:rFonts w:hint="eastAsia" w:ascii="仿宋" w:hAnsi="仿宋" w:eastAsia="仿宋" w:cs="仿宋"/>
          <w:i w:val="0"/>
          <w:iCs w:val="0"/>
          <w:caps w:val="0"/>
          <w:spacing w:val="9"/>
          <w:sz w:val="32"/>
          <w:szCs w:val="32"/>
          <w:shd w:val="clear" w:fill="FFFFFF"/>
          <w:lang w:val="en-US" w:eastAsia="zh-CN"/>
        </w:rPr>
        <w:t>提醒：证照到期换证是市场主体的义务，市场监督管理部门提醒告知是服务，不是法定义务，不因为未告知或告知信息不全不及时而承担任何责任。被提醒告知市场主体忽视提醒告知，造成证照有效期超期构成违法时，市场监督管理部门在执法时不因此对其加重处罚。</w:t>
      </w:r>
    </w:p>
    <w:p w14:paraId="6704EC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76" w:firstLineChars="200"/>
        <w:jc w:val="both"/>
        <w:rPr>
          <w:rFonts w:hint="default" w:ascii="仿宋" w:hAnsi="仿宋" w:eastAsia="仿宋" w:cs="仿宋"/>
          <w:i w:val="0"/>
          <w:iCs w:val="0"/>
          <w:caps w:val="0"/>
          <w:spacing w:val="9"/>
          <w:kern w:val="2"/>
          <w:sz w:val="32"/>
          <w:szCs w:val="32"/>
          <w:shd w:val="clear" w:fill="FFFFFF"/>
          <w:lang w:val="en-US" w:eastAsia="zh-CN" w:bidi="ar-SA"/>
        </w:rPr>
      </w:pPr>
      <w:r>
        <w:rPr>
          <w:rFonts w:hint="eastAsia" w:ascii="仿宋" w:hAnsi="仿宋" w:eastAsia="仿宋" w:cs="仿宋"/>
          <w:i w:val="0"/>
          <w:iCs w:val="0"/>
          <w:caps w:val="0"/>
          <w:spacing w:val="9"/>
          <w:kern w:val="2"/>
          <w:sz w:val="32"/>
          <w:szCs w:val="32"/>
          <w:shd w:val="clear" w:fill="FFFFFF"/>
          <w:lang w:val="en-US" w:eastAsia="zh-CN" w:bidi="ar-SA"/>
        </w:rPr>
        <w:t>咨询电话：0391—8736511</w:t>
      </w:r>
    </w:p>
    <w:bookmarkEnd w:id="0"/>
    <w:p w14:paraId="257A2F60">
      <w:pPr>
        <w:keepNext w:val="0"/>
        <w:keepLines w:val="0"/>
        <w:pageBreakBefore w:val="0"/>
        <w:widowControl w:val="0"/>
        <w:kinsoku/>
        <w:wordWrap/>
        <w:overflowPunct/>
        <w:topLinePunct w:val="0"/>
        <w:autoSpaceDE/>
        <w:autoSpaceDN/>
        <w:bidi w:val="0"/>
        <w:adjustRightInd/>
        <w:snapToGrid/>
        <w:spacing w:line="578" w:lineRule="exact"/>
        <w:ind w:firstLine="676" w:firstLineChars="200"/>
        <w:jc w:val="both"/>
        <w:textAlignment w:val="auto"/>
        <w:rPr>
          <w:rFonts w:hint="eastAsia" w:ascii="仿宋" w:hAnsi="仿宋" w:eastAsia="仿宋" w:cs="仿宋"/>
          <w:i w:val="0"/>
          <w:iCs w:val="0"/>
          <w:caps w:val="0"/>
          <w:spacing w:val="9"/>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774CE3"/>
    <w:rsid w:val="1B835B92"/>
    <w:rsid w:val="4A052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font21"/>
    <w:basedOn w:val="4"/>
    <w:uiPriority w:val="0"/>
    <w:rPr>
      <w:rFonts w:hint="default" w:ascii="Calibri" w:hAnsi="Calibri" w:cs="Calibri"/>
      <w:color w:val="000000"/>
      <w:sz w:val="22"/>
      <w:szCs w:val="22"/>
      <w:u w:val="none"/>
    </w:rPr>
  </w:style>
  <w:style w:type="character" w:customStyle="1" w:styleId="7">
    <w:name w:val="font31"/>
    <w:basedOn w:val="4"/>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6496</Words>
  <Characters>8153</Characters>
  <Lines>0</Lines>
  <Paragraphs>0</Paragraphs>
  <TotalTime>41</TotalTime>
  <ScaleCrop>false</ScaleCrop>
  <LinksUpToDate>false</LinksUpToDate>
  <CharactersWithSpaces>8153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2025-03-03T00:05:00Z</dcterms:created>
  <dc:creator>suma</dc:creator>
  <cp:lastModifiedBy>艳</cp:lastModifiedBy>
  <dcterms:modified xsi:type="dcterms:W3CDTF">2025-03-03T06:51:41Z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eyJoZGlkIjoiZjk2MjZmMDUxZWM0OWMyMzIxZWNmOWUwYzU3NmQ0NzQiLCJ1c2VySWQiOiI0MDQwMTU0MDUifQ==</vt:lpwstr>
  </property>
  <property fmtid="{D5CDD505-2E9C-101B-9397-08002B2CF9AE}" pid="4" name="ICV">
    <vt:lpwstr>0E8694CAEC3041ACA50D066E2CB053AF_13</vt:lpwstr>
  </property>
</Properties>
</file>